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2" w:rsidRPr="00C634A0" w:rsidRDefault="002757B2" w:rsidP="00C634A0">
      <w:pPr>
        <w:pStyle w:val="Naslov"/>
        <w:numPr>
          <w:ilvl w:val="0"/>
          <w:numId w:val="4"/>
        </w:numPr>
      </w:pPr>
      <w:r w:rsidRPr="00C634A0">
        <w:t>ILI A DEKLINACIJA</w:t>
      </w:r>
    </w:p>
    <w:p w:rsidR="003F4425" w:rsidRPr="00C634A0" w:rsidRDefault="003F4425" w:rsidP="003F4425">
      <w:pPr>
        <w:jc w:val="center"/>
        <w:rPr>
          <w:color w:val="5F497A" w:themeColor="accent4" w:themeShade="BF"/>
          <w:sz w:val="36"/>
          <w:szCs w:val="36"/>
        </w:rPr>
      </w:pP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>-u nju spadaju imenice većinom ženskog roda</w:t>
      </w: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>-prepoznaju se po načinu navođenja u rječniku jer u nominativu singulara završavaju na – a, a u genitivu singulara na –</w:t>
      </w:r>
      <w:proofErr w:type="spellStart"/>
      <w:r w:rsidRPr="00C634A0">
        <w:rPr>
          <w:sz w:val="36"/>
          <w:szCs w:val="36"/>
        </w:rPr>
        <w:t>ae</w:t>
      </w:r>
      <w:proofErr w:type="spellEnd"/>
      <w:r w:rsidRPr="00C634A0">
        <w:rPr>
          <w:sz w:val="36"/>
          <w:szCs w:val="36"/>
        </w:rPr>
        <w:t xml:space="preserve">, </w:t>
      </w:r>
      <w:proofErr w:type="spellStart"/>
      <w:r w:rsidRPr="00C634A0">
        <w:rPr>
          <w:sz w:val="36"/>
          <w:szCs w:val="36"/>
        </w:rPr>
        <w:t>npr</w:t>
      </w:r>
      <w:proofErr w:type="spellEnd"/>
      <w:r w:rsidRPr="00C634A0">
        <w:rPr>
          <w:sz w:val="36"/>
          <w:szCs w:val="36"/>
        </w:rPr>
        <w:t>.</w:t>
      </w:r>
    </w:p>
    <w:p w:rsidR="002757B2" w:rsidRPr="00C634A0" w:rsidRDefault="002757B2" w:rsidP="00E94B79">
      <w:pPr>
        <w:pStyle w:val="Odlomakpopisa"/>
        <w:rPr>
          <w:sz w:val="36"/>
          <w:szCs w:val="36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1656"/>
        <w:gridCol w:w="1985"/>
        <w:gridCol w:w="850"/>
      </w:tblGrid>
      <w:tr w:rsidR="00E94B79" w:rsidRPr="00C634A0" w:rsidTr="00E94B79">
        <w:tc>
          <w:tcPr>
            <w:tcW w:w="165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terra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1985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850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f</w:t>
            </w:r>
          </w:p>
        </w:tc>
      </w:tr>
      <w:tr w:rsidR="00E94B79" w:rsidRPr="00C634A0" w:rsidTr="00E94B79">
        <w:tc>
          <w:tcPr>
            <w:tcW w:w="165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stella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1985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850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f</w:t>
            </w:r>
          </w:p>
        </w:tc>
      </w:tr>
      <w:tr w:rsidR="00E94B79" w:rsidRPr="00C634A0" w:rsidTr="00E94B79">
        <w:tc>
          <w:tcPr>
            <w:tcW w:w="165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ora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1985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850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f</w:t>
            </w:r>
          </w:p>
        </w:tc>
      </w:tr>
      <w:tr w:rsidR="00E94B79" w:rsidRPr="00C634A0" w:rsidTr="00E94B79">
        <w:tc>
          <w:tcPr>
            <w:tcW w:w="165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lingua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1985" w:type="dxa"/>
          </w:tcPr>
          <w:p w:rsidR="00E94B79" w:rsidRPr="00C634A0" w:rsidRDefault="00E94B79" w:rsidP="005817ED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  <w:r w:rsidRPr="00C634A0">
              <w:rPr>
                <w:sz w:val="36"/>
                <w:szCs w:val="36"/>
              </w:rPr>
              <w:t>,</w:t>
            </w:r>
          </w:p>
        </w:tc>
        <w:tc>
          <w:tcPr>
            <w:tcW w:w="850" w:type="dxa"/>
          </w:tcPr>
          <w:p w:rsidR="00E94B79" w:rsidRPr="00C634A0" w:rsidRDefault="00E94B79" w:rsidP="005817ED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f</w:t>
            </w:r>
          </w:p>
        </w:tc>
      </w:tr>
    </w:tbl>
    <w:p w:rsidR="00E94B79" w:rsidRPr="00C634A0" w:rsidRDefault="00E94B79" w:rsidP="00E94B79">
      <w:pPr>
        <w:pStyle w:val="Odlomakpopisa"/>
        <w:rPr>
          <w:sz w:val="36"/>
          <w:szCs w:val="36"/>
        </w:rPr>
      </w:pP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 xml:space="preserve">-deklinacija </w:t>
      </w:r>
    </w:p>
    <w:p w:rsidR="002757B2" w:rsidRPr="00C634A0" w:rsidRDefault="002757B2" w:rsidP="00E94B79">
      <w:pPr>
        <w:pStyle w:val="Odlomakpopisa"/>
        <w:rPr>
          <w:sz w:val="36"/>
          <w:szCs w:val="36"/>
        </w:rPr>
      </w:pPr>
    </w:p>
    <w:p w:rsidR="00E94B79" w:rsidRPr="00C634A0" w:rsidRDefault="00E94B79" w:rsidP="00E94B79">
      <w:pPr>
        <w:pStyle w:val="Odlomakpopisa"/>
        <w:ind w:left="1428" w:firstLine="696"/>
        <w:rPr>
          <w:sz w:val="36"/>
          <w:szCs w:val="36"/>
        </w:rPr>
      </w:pPr>
      <w:proofErr w:type="spellStart"/>
      <w:r w:rsidRPr="00C634A0">
        <w:rPr>
          <w:sz w:val="36"/>
          <w:szCs w:val="36"/>
        </w:rPr>
        <w:t>sg</w:t>
      </w:r>
      <w:proofErr w:type="spellEnd"/>
      <w:r w:rsidRPr="00C634A0">
        <w:rPr>
          <w:sz w:val="36"/>
          <w:szCs w:val="36"/>
        </w:rPr>
        <w:tab/>
      </w:r>
      <w:r w:rsidRPr="00C634A0">
        <w:rPr>
          <w:sz w:val="36"/>
          <w:szCs w:val="36"/>
        </w:rPr>
        <w:tab/>
      </w:r>
      <w:r w:rsidRPr="00C634A0">
        <w:rPr>
          <w:sz w:val="36"/>
          <w:szCs w:val="36"/>
        </w:rPr>
        <w:tab/>
      </w:r>
      <w:r w:rsidRPr="00C634A0">
        <w:rPr>
          <w:sz w:val="36"/>
          <w:szCs w:val="36"/>
        </w:rPr>
        <w:tab/>
      </w:r>
      <w:proofErr w:type="spellStart"/>
      <w:r w:rsidRPr="00C634A0">
        <w:rPr>
          <w:sz w:val="36"/>
          <w:szCs w:val="36"/>
        </w:rPr>
        <w:t>pl</w:t>
      </w:r>
      <w:proofErr w:type="spellEnd"/>
      <w:r w:rsidRPr="00C634A0">
        <w:rPr>
          <w:sz w:val="36"/>
          <w:szCs w:val="36"/>
        </w:rPr>
        <w:tab/>
      </w:r>
    </w:p>
    <w:tbl>
      <w:tblPr>
        <w:tblStyle w:val="Reetkatablice"/>
        <w:tblW w:w="0" w:type="auto"/>
        <w:tblInd w:w="720" w:type="dxa"/>
        <w:tblLook w:val="04A0"/>
      </w:tblPr>
      <w:tblGrid>
        <w:gridCol w:w="806"/>
        <w:gridCol w:w="2693"/>
        <w:gridCol w:w="2835"/>
      </w:tblGrid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N</w:t>
            </w:r>
          </w:p>
        </w:tc>
        <w:tc>
          <w:tcPr>
            <w:tcW w:w="2693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-a</w:t>
            </w:r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</w:p>
        </w:tc>
      </w:tr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G</w:t>
            </w:r>
          </w:p>
        </w:tc>
        <w:tc>
          <w:tcPr>
            <w:tcW w:w="2693" w:type="dxa"/>
          </w:tcPr>
          <w:p w:rsidR="00E94B79" w:rsidRPr="00C634A0" w:rsidRDefault="00E94B79" w:rsidP="00B2208B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arum</w:t>
            </w:r>
            <w:proofErr w:type="spellEnd"/>
          </w:p>
        </w:tc>
      </w:tr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D</w:t>
            </w:r>
          </w:p>
        </w:tc>
        <w:tc>
          <w:tcPr>
            <w:tcW w:w="2693" w:type="dxa"/>
          </w:tcPr>
          <w:p w:rsidR="00E94B79" w:rsidRPr="00C634A0" w:rsidRDefault="00E94B79" w:rsidP="00B2208B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-is</w:t>
            </w:r>
          </w:p>
        </w:tc>
      </w:tr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Ak</w:t>
            </w:r>
          </w:p>
        </w:tc>
        <w:tc>
          <w:tcPr>
            <w:tcW w:w="2693" w:type="dxa"/>
          </w:tcPr>
          <w:p w:rsidR="00E94B79" w:rsidRPr="00C634A0" w:rsidRDefault="00E94B79" w:rsidP="00B2208B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-am</w:t>
            </w:r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-as</w:t>
            </w:r>
          </w:p>
        </w:tc>
      </w:tr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r w:rsidRPr="00C634A0">
              <w:rPr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:rsidR="00E94B79" w:rsidRPr="00C634A0" w:rsidRDefault="00E94B79" w:rsidP="00B2208B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-a</w:t>
            </w:r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proofErr w:type="spellStart"/>
            <w:r w:rsidRPr="00C634A0">
              <w:rPr>
                <w:sz w:val="36"/>
                <w:szCs w:val="36"/>
              </w:rPr>
              <w:t>ae</w:t>
            </w:r>
            <w:proofErr w:type="spellEnd"/>
          </w:p>
        </w:tc>
      </w:tr>
      <w:tr w:rsidR="00E94B79" w:rsidRPr="00C634A0" w:rsidTr="00E94B79">
        <w:tc>
          <w:tcPr>
            <w:tcW w:w="806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693" w:type="dxa"/>
          </w:tcPr>
          <w:p w:rsidR="00E94B79" w:rsidRPr="00C634A0" w:rsidRDefault="00E94B79" w:rsidP="0019158A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</w:t>
            </w:r>
            <w:r w:rsidR="0019158A" w:rsidRPr="00C634A0">
              <w:rPr>
                <w:sz w:val="36"/>
                <w:szCs w:val="36"/>
              </w:rPr>
              <w:t>ā</w:t>
            </w:r>
          </w:p>
        </w:tc>
        <w:tc>
          <w:tcPr>
            <w:tcW w:w="2835" w:type="dxa"/>
          </w:tcPr>
          <w:p w:rsidR="00E94B79" w:rsidRPr="00C634A0" w:rsidRDefault="00E94B79" w:rsidP="005817ED">
            <w:pPr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terr</w:t>
            </w:r>
            <w:proofErr w:type="spellEnd"/>
            <w:r w:rsidRPr="00C634A0">
              <w:rPr>
                <w:sz w:val="36"/>
                <w:szCs w:val="36"/>
              </w:rPr>
              <w:t>-is</w:t>
            </w:r>
          </w:p>
        </w:tc>
      </w:tr>
    </w:tbl>
    <w:p w:rsidR="00E94B79" w:rsidRPr="00C634A0" w:rsidRDefault="00E94B79" w:rsidP="00E94B79">
      <w:pPr>
        <w:pStyle w:val="Odlomakpopisa"/>
        <w:rPr>
          <w:sz w:val="36"/>
          <w:szCs w:val="36"/>
        </w:rPr>
      </w:pP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>Vježbe</w:t>
      </w:r>
      <w:r w:rsidR="0019158A" w:rsidRPr="00C634A0">
        <w:rPr>
          <w:sz w:val="36"/>
          <w:szCs w:val="36"/>
        </w:rPr>
        <w:t>:</w:t>
      </w: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 xml:space="preserve">-dekliniraj imenicu:  </w:t>
      </w:r>
      <w:proofErr w:type="spellStart"/>
      <w:r w:rsidRPr="00C634A0">
        <w:rPr>
          <w:sz w:val="36"/>
          <w:szCs w:val="36"/>
        </w:rPr>
        <w:t>stella</w:t>
      </w:r>
      <w:proofErr w:type="spellEnd"/>
      <w:r w:rsidRPr="00C634A0">
        <w:rPr>
          <w:sz w:val="36"/>
          <w:szCs w:val="36"/>
        </w:rPr>
        <w:t>,-</w:t>
      </w:r>
      <w:proofErr w:type="spellStart"/>
      <w:r w:rsidRPr="00C634A0">
        <w:rPr>
          <w:sz w:val="36"/>
          <w:szCs w:val="36"/>
        </w:rPr>
        <w:t>ae</w:t>
      </w:r>
      <w:proofErr w:type="spellEnd"/>
      <w:r w:rsidRPr="00C634A0">
        <w:rPr>
          <w:sz w:val="36"/>
          <w:szCs w:val="36"/>
        </w:rPr>
        <w:t>,f</w:t>
      </w:r>
    </w:p>
    <w:p w:rsidR="00E94B79" w:rsidRPr="00C634A0" w:rsidRDefault="00E94B79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>-odredi u kojem su padežu sljedeće imenice</w:t>
      </w:r>
    </w:p>
    <w:tbl>
      <w:tblPr>
        <w:tblStyle w:val="Reetkatablice"/>
        <w:tblW w:w="0" w:type="auto"/>
        <w:tblInd w:w="720" w:type="dxa"/>
        <w:tblLook w:val="04A0"/>
      </w:tblPr>
      <w:tblGrid>
        <w:gridCol w:w="1422"/>
        <w:gridCol w:w="3119"/>
      </w:tblGrid>
      <w:tr w:rsidR="00E94B79" w:rsidRPr="00C634A0" w:rsidTr="00E94B79">
        <w:tc>
          <w:tcPr>
            <w:tcW w:w="1231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oras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E94B79" w:rsidRPr="00C634A0" w:rsidTr="00E94B79">
        <w:tc>
          <w:tcPr>
            <w:tcW w:w="1231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orarum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E94B79" w:rsidRPr="00C634A0" w:rsidTr="00E94B79">
        <w:tc>
          <w:tcPr>
            <w:tcW w:w="1231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lastRenderedPageBreak/>
              <w:t>linguis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E94B79" w:rsidRPr="00C634A0" w:rsidTr="00E94B79">
        <w:tc>
          <w:tcPr>
            <w:tcW w:w="1231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linguae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E94B79" w:rsidRPr="00C634A0" w:rsidTr="00E94B79">
        <w:tc>
          <w:tcPr>
            <w:tcW w:w="1231" w:type="dxa"/>
          </w:tcPr>
          <w:p w:rsidR="00E94B79" w:rsidRPr="00C634A0" w:rsidRDefault="0019158A" w:rsidP="00E94B79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reginam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E94B79" w:rsidRPr="00C634A0" w:rsidTr="00E94B79">
        <w:tc>
          <w:tcPr>
            <w:tcW w:w="1231" w:type="dxa"/>
          </w:tcPr>
          <w:p w:rsidR="00E94B79" w:rsidRPr="00C634A0" w:rsidRDefault="0019158A" w:rsidP="0019158A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C634A0">
              <w:rPr>
                <w:sz w:val="36"/>
                <w:szCs w:val="36"/>
              </w:rPr>
              <w:t>reginā</w:t>
            </w:r>
            <w:proofErr w:type="spellEnd"/>
          </w:p>
        </w:tc>
        <w:tc>
          <w:tcPr>
            <w:tcW w:w="3119" w:type="dxa"/>
          </w:tcPr>
          <w:p w:rsidR="00E94B79" w:rsidRPr="00C634A0" w:rsidRDefault="00E94B79" w:rsidP="00E94B79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</w:tbl>
    <w:p w:rsidR="00E94B79" w:rsidRPr="00C634A0" w:rsidRDefault="0019158A" w:rsidP="00E94B79">
      <w:pPr>
        <w:pStyle w:val="Odlomakpopisa"/>
        <w:rPr>
          <w:sz w:val="36"/>
          <w:szCs w:val="36"/>
        </w:rPr>
      </w:pPr>
      <w:r w:rsidRPr="00C634A0">
        <w:rPr>
          <w:sz w:val="36"/>
          <w:szCs w:val="36"/>
        </w:rPr>
        <w:t>-analiziraj i prevedi rečenicu:</w:t>
      </w:r>
    </w:p>
    <w:p w:rsidR="0019158A" w:rsidRPr="00C634A0" w:rsidRDefault="0019158A" w:rsidP="00E94B79">
      <w:pPr>
        <w:pStyle w:val="Odlomakpopisa"/>
        <w:rPr>
          <w:sz w:val="36"/>
          <w:szCs w:val="36"/>
        </w:rPr>
      </w:pPr>
      <w:proofErr w:type="spellStart"/>
      <w:r w:rsidRPr="00C634A0">
        <w:rPr>
          <w:sz w:val="36"/>
          <w:szCs w:val="36"/>
        </w:rPr>
        <w:t>Terra</w:t>
      </w:r>
      <w:proofErr w:type="spellEnd"/>
      <w:r w:rsidRPr="00C634A0">
        <w:rPr>
          <w:sz w:val="36"/>
          <w:szCs w:val="36"/>
        </w:rPr>
        <w:t xml:space="preserve"> Romana </w:t>
      </w:r>
      <w:proofErr w:type="spellStart"/>
      <w:r w:rsidRPr="00C634A0">
        <w:rPr>
          <w:sz w:val="36"/>
          <w:szCs w:val="36"/>
        </w:rPr>
        <w:t>magnas</w:t>
      </w:r>
      <w:proofErr w:type="spellEnd"/>
      <w:r w:rsidRPr="00C634A0">
        <w:rPr>
          <w:sz w:val="36"/>
          <w:szCs w:val="36"/>
        </w:rPr>
        <w:t xml:space="preserve"> </w:t>
      </w:r>
      <w:proofErr w:type="spellStart"/>
      <w:r w:rsidRPr="00C634A0">
        <w:rPr>
          <w:sz w:val="36"/>
          <w:szCs w:val="36"/>
        </w:rPr>
        <w:t>oras</w:t>
      </w:r>
      <w:proofErr w:type="spellEnd"/>
      <w:r w:rsidRPr="00C634A0">
        <w:rPr>
          <w:sz w:val="36"/>
          <w:szCs w:val="36"/>
        </w:rPr>
        <w:t xml:space="preserve"> </w:t>
      </w:r>
      <w:proofErr w:type="spellStart"/>
      <w:r w:rsidRPr="00C634A0">
        <w:rPr>
          <w:sz w:val="36"/>
          <w:szCs w:val="36"/>
        </w:rPr>
        <w:t>habet</w:t>
      </w:r>
      <w:proofErr w:type="spellEnd"/>
      <w:r w:rsidRPr="00C634A0">
        <w:rPr>
          <w:sz w:val="36"/>
          <w:szCs w:val="36"/>
        </w:rPr>
        <w:t>.</w:t>
      </w:r>
    </w:p>
    <w:p w:rsidR="0019158A" w:rsidRPr="00C634A0" w:rsidRDefault="0019158A" w:rsidP="0019158A">
      <w:pPr>
        <w:rPr>
          <w:sz w:val="36"/>
          <w:szCs w:val="36"/>
        </w:rPr>
      </w:pPr>
    </w:p>
    <w:p w:rsidR="00E94B79" w:rsidRPr="00C634A0" w:rsidRDefault="00E94B79" w:rsidP="00E94B79">
      <w:pPr>
        <w:pStyle w:val="Odlomakpopisa"/>
        <w:rPr>
          <w:sz w:val="36"/>
          <w:szCs w:val="36"/>
        </w:rPr>
      </w:pPr>
    </w:p>
    <w:sectPr w:rsidR="00E94B79" w:rsidRPr="00C634A0" w:rsidSect="00CA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EA0"/>
    <w:multiLevelType w:val="hybridMultilevel"/>
    <w:tmpl w:val="F8380E06"/>
    <w:lvl w:ilvl="0" w:tplc="82963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4DC0"/>
    <w:multiLevelType w:val="hybridMultilevel"/>
    <w:tmpl w:val="E64C9842"/>
    <w:lvl w:ilvl="0" w:tplc="8ABA7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4EC5"/>
    <w:multiLevelType w:val="hybridMultilevel"/>
    <w:tmpl w:val="7018B83A"/>
    <w:lvl w:ilvl="0" w:tplc="1FFC5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D41A3"/>
    <w:multiLevelType w:val="hybridMultilevel"/>
    <w:tmpl w:val="B67AD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B79"/>
    <w:rsid w:val="0019158A"/>
    <w:rsid w:val="001A1467"/>
    <w:rsid w:val="002757B2"/>
    <w:rsid w:val="003F4425"/>
    <w:rsid w:val="006178D0"/>
    <w:rsid w:val="0075074B"/>
    <w:rsid w:val="00797F01"/>
    <w:rsid w:val="00984864"/>
    <w:rsid w:val="00C634A0"/>
    <w:rsid w:val="00CA3425"/>
    <w:rsid w:val="00D60A53"/>
    <w:rsid w:val="00E9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B7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94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94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E9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C2C1-59A1-4EE6-9EC7-477B93C5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8</cp:revision>
  <dcterms:created xsi:type="dcterms:W3CDTF">2013-03-26T15:52:00Z</dcterms:created>
  <dcterms:modified xsi:type="dcterms:W3CDTF">2013-10-15T08:55:00Z</dcterms:modified>
</cp:coreProperties>
</file>